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68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การสร้างวัฒนธรรม </w:t>
      </w:r>
      <w:r>
        <w:rPr>
          <w:rFonts w:ascii="TH SarabunIT๙" w:hAnsi="TH SarabunIT๙" w:eastAsia="Sarabun" w:cs="TH SarabunIT๙"/>
          <w:b/>
          <w:bCs/>
          <w:sz w:val="32"/>
          <w:szCs w:val="32"/>
        </w:rPr>
        <w:t>No Gift Policy</w:t>
      </w:r>
    </w:p>
    <w:bookmarkEnd w:id="1"/>
    <w:p w14:paraId="03C779E2">
      <w:pPr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เทศบาลตำบลบุ่งไหม  อำเภอวารินชำราบ  จังหวัดอุบลราชธานี</w:t>
      </w:r>
    </w:p>
    <w:p w14:paraId="471458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79040" cy="1859280"/>
            <wp:effectExtent l="0" t="0" r="16510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69515" cy="1852295"/>
            <wp:effectExtent l="0" t="0" r="6985" b="1460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3CA1C5">
      <w:pPr>
        <w:rPr>
          <w:rFonts w:ascii="TH SarabunIT๙" w:hAnsi="TH SarabunIT๙" w:cs="TH SarabunIT๙"/>
          <w:sz w:val="32"/>
          <w:szCs w:val="32"/>
        </w:rPr>
      </w:pPr>
    </w:p>
    <w:p w14:paraId="204B7D77">
      <w:pPr>
        <w:rPr>
          <w:rFonts w:ascii="TH SarabunIT๙" w:hAnsi="TH SarabunIT๙" w:cs="TH SarabunIT๙"/>
          <w:sz w:val="32"/>
          <w:szCs w:val="32"/>
        </w:rPr>
      </w:pPr>
    </w:p>
    <w:p w14:paraId="35C25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543175" cy="1907540"/>
            <wp:effectExtent l="0" t="0" r="9525" b="1651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hint="default" w:ascii="TH SarabunIT๙" w:hAnsi="TH SarabunIT๙" w:cs="TH SarabunIT๙"/>
          <w:sz w:val="32"/>
          <w:szCs w:val="32"/>
          <w:lang w:val="en-US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78405" cy="1858645"/>
            <wp:effectExtent l="0" t="0" r="17145" b="8255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56FAF8">
      <w:pPr>
        <w:rPr>
          <w:rFonts w:ascii="TH SarabunIT๙" w:hAnsi="TH SarabunIT๙" w:cs="TH SarabunIT๙"/>
          <w:sz w:val="32"/>
          <w:szCs w:val="32"/>
        </w:rPr>
      </w:pPr>
    </w:p>
    <w:p w14:paraId="137643CB">
      <w:pPr>
        <w:spacing w:line="276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เมื่อวันที่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1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 ตุลาคม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ณ ห้องประชุมเทศบาลตำบลบุ่งไหม นายปรีชา  เงินหมื่น นายกเทศมนตรีตำบลบุ่งไหม  ได้เป็นประธานการประชุมผู้บริหารและบุคลากรของเทศบาลตำบลบุ่งไหม  ซึ่งมีการระดมความคิดเห็นเกี่ยวกับการกำหนดค่านิยมและวัฒนธรรมองค์กรตามมาตรฐานทางจริยธรรม  โดยมีการฝึกอบรมเกี่ยวกับวัฒนธรรมองค์กรต่อการบริการประชาชนด้วยจิตสำนึกความรับผิดชอบและก้าวไปสู่องค์กรที่ทันสมัยในสายตาประชาชน รวมถึงการให้บริการประชาชนแบบเบ็ดเสร็จ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One Stop Service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และได้มอบนโยบายไม่รับของขวัญ </w:t>
      </w:r>
      <w:bookmarkStart w:id="0" w:name="_Hlk160479849"/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eastAsia="Sarabun" w:cs="TH SarabunIT๙"/>
          <w:sz w:val="32"/>
          <w:szCs w:val="32"/>
        </w:rPr>
        <w:t>No Gift Policy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bookmarkEnd w:id="0"/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8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โดยแจ้งให้ผู้บริหาร พนักงาน เจ้าหน้าที่ และบุคลากรในสังกัดของเทศบาลตำบลบุ่งไหม  ทุกคนไม่รับของขวัญและของกำนัลทุกชนิดจากการปฏิบัติหน้าที่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eastAsia="Sarabun" w:cs="TH SarabunIT๙"/>
          <w:sz w:val="32"/>
          <w:szCs w:val="32"/>
        </w:rPr>
        <w:t>No Gift Policy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ทุกวาระเทศกาลและโอกาสพิเศษต่าง ๆ เว้นแต่กรณีจำเป็นไม่อาจหลีกเลี่ยงได้ ต้องปฏิบัติตามหลักเกณฑ์การรับของขวัญหรือของกำนัลและประโยชน์อื่นใดตามระเบียบสำนักนายกรัฐมนตรีว่าด้วยการให้หรือการรับของขวัญของเจ้าหน้าที่ของรัฐ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๒๕๔๔ ประกอบประกาศคณะกรรมการป้องกันและปราบปรามการทุจริตแห่งชาติ เรื่อง หลักเกณฑ์  การรับทรัพย์สินหรือประโยชน์อื่นใดโดยธรรมจรรยาของเจ้าพนักงานของรัฐ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๒๕๖๓ โดยมีผู้เข้าร่วมประชุมเป็นผู้บริหาร ข้าราชการ พนักงาน เจ้าหน้าที่ ของเทศบาลตำบลบุ่งไหม  จำนวน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64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คน</w:t>
      </w:r>
    </w:p>
    <w:sectPr>
      <w:pgSz w:w="11906" w:h="16838"/>
      <w:pgMar w:top="851" w:right="851" w:bottom="1440" w:left="1440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arabun">
    <w:altName w:val="TH Sarabun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85"/>
    <w:rsid w:val="00027462"/>
    <w:rsid w:val="0006638C"/>
    <w:rsid w:val="00097D8C"/>
    <w:rsid w:val="00173657"/>
    <w:rsid w:val="00256885"/>
    <w:rsid w:val="002B0A83"/>
    <w:rsid w:val="004A1FCF"/>
    <w:rsid w:val="004B58A4"/>
    <w:rsid w:val="00662423"/>
    <w:rsid w:val="007E0156"/>
    <w:rsid w:val="009A5BF5"/>
    <w:rsid w:val="00A4078D"/>
    <w:rsid w:val="00AC25C0"/>
    <w:rsid w:val="00BD65DD"/>
    <w:rsid w:val="00BE53D0"/>
    <w:rsid w:val="00C248D9"/>
    <w:rsid w:val="00C46D6A"/>
    <w:rsid w:val="00DD44A2"/>
    <w:rsid w:val="00E976D0"/>
    <w:rsid w:val="00F66685"/>
    <w:rsid w:val="669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th-TH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vv+eaRK0olvGZKWl50LfzXqNw==">CgMxLjAyCGguZ2pkZ3hzOAByITFMUjMxMnl3cEkwcHhzT0pYdDdKWTF5WmVWdzN1Q2l3ZA==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NACC</Company>
  <Pages>1</Pages>
  <Words>192</Words>
  <Characters>1097</Characters>
  <Lines>9</Lines>
  <Paragraphs>2</Paragraphs>
  <TotalTime>5</TotalTime>
  <ScaleCrop>false</ScaleCrop>
  <LinksUpToDate>false</LinksUpToDate>
  <CharactersWithSpaces>1287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2024-04-01T07:23:00Z</dcterms:created>
  <dc:creator>Worraprapha Chaipromma</dc:creator>
  <cp:lastModifiedBy>kingkaew kluekam</cp:lastModifiedBy>
  <cp:lastPrinted>2024-04-03T04:05:00Z</cp:lastPrinted>
  <dcterms:modified xsi:type="dcterms:W3CDTF">2025-02-06T03:06:02Z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FF7E91294DD1421AB4E17D69506C7D20_13</vt:lpwstr>
  </property>
</Properties>
</file>